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2007" w14:textId="77777777" w:rsidR="009B71A7" w:rsidRPr="003F0CBA" w:rsidRDefault="009B71A7" w:rsidP="009B71A7">
      <w:pPr>
        <w:jc w:val="center"/>
        <w:rPr>
          <w:rFonts w:asciiTheme="minorHAnsi" w:eastAsia="Batang" w:hAnsiTheme="minorHAnsi" w:cstheme="minorHAnsi"/>
          <w:b/>
          <w:bCs/>
          <w:szCs w:val="24"/>
        </w:rPr>
      </w:pPr>
      <w:r w:rsidRPr="003F0CBA">
        <w:rPr>
          <w:rFonts w:asciiTheme="minorHAnsi" w:hAnsiTheme="minorHAnsi" w:cstheme="minorHAnsi"/>
          <w:noProof/>
          <w:szCs w:val="24"/>
          <w:lang w:bidi="th-TH"/>
        </w:rPr>
        <w:drawing>
          <wp:anchor distT="0" distB="0" distL="114300" distR="114300" simplePos="0" relativeHeight="251659264" behindDoc="0" locked="0" layoutInCell="1" allowOverlap="1" wp14:anchorId="5C0344A9" wp14:editId="046DE48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14400" cy="800100"/>
            <wp:effectExtent l="0" t="0" r="0" b="0"/>
            <wp:wrapTopAndBottom/>
            <wp:docPr id="4" name="Picture 4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o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759F4" w14:textId="77777777" w:rsidR="009B71A7" w:rsidRPr="003F0CBA" w:rsidRDefault="009B71A7" w:rsidP="009B71A7">
      <w:pPr>
        <w:jc w:val="center"/>
        <w:rPr>
          <w:rFonts w:asciiTheme="minorHAnsi" w:eastAsia="Batang" w:hAnsiTheme="minorHAnsi" w:cstheme="minorHAnsi"/>
          <w:b/>
          <w:bCs/>
          <w:szCs w:val="24"/>
        </w:rPr>
      </w:pPr>
      <w:r w:rsidRPr="003F0CBA">
        <w:rPr>
          <w:rFonts w:asciiTheme="minorHAnsi" w:eastAsia="Batang" w:hAnsiTheme="minorHAnsi" w:cstheme="minorHAnsi"/>
          <w:b/>
          <w:bCs/>
          <w:szCs w:val="24"/>
        </w:rPr>
        <w:t>Lao People's Democratic Republic</w:t>
      </w:r>
    </w:p>
    <w:p w14:paraId="0F929BF8" w14:textId="77777777" w:rsidR="009B71A7" w:rsidRPr="003F0CBA" w:rsidRDefault="009B71A7" w:rsidP="009B71A7">
      <w:pPr>
        <w:jc w:val="center"/>
        <w:rPr>
          <w:rFonts w:asciiTheme="minorHAnsi" w:eastAsia="Batang" w:hAnsiTheme="minorHAnsi" w:cstheme="minorHAnsi"/>
          <w:szCs w:val="24"/>
        </w:rPr>
      </w:pPr>
      <w:r w:rsidRPr="003F0CBA">
        <w:rPr>
          <w:rFonts w:asciiTheme="minorHAnsi" w:eastAsia="Batang" w:hAnsiTheme="minorHAnsi" w:cstheme="minorHAnsi"/>
          <w:szCs w:val="24"/>
        </w:rPr>
        <w:t>Peace Independence Democracy Unity Prosperity</w:t>
      </w:r>
    </w:p>
    <w:p w14:paraId="067620A9" w14:textId="77777777" w:rsidR="009B71A7" w:rsidRPr="003F0CBA" w:rsidRDefault="009B71A7" w:rsidP="009B71A7">
      <w:pPr>
        <w:jc w:val="center"/>
        <w:rPr>
          <w:rFonts w:asciiTheme="minorHAnsi" w:hAnsiTheme="minorHAnsi" w:cstheme="minorHAnsi"/>
          <w:szCs w:val="24"/>
        </w:rPr>
      </w:pPr>
      <w:r w:rsidRPr="003F0CBA">
        <w:rPr>
          <w:rFonts w:asciiTheme="minorHAnsi" w:hAnsiTheme="minorHAnsi" w:cstheme="minorHAnsi"/>
          <w:szCs w:val="24"/>
        </w:rPr>
        <w:t>____________________</w:t>
      </w:r>
    </w:p>
    <w:p w14:paraId="7CCFA345" w14:textId="77777777" w:rsidR="009B71A7" w:rsidRPr="003F0CBA" w:rsidRDefault="009B71A7" w:rsidP="009B71A7">
      <w:pPr>
        <w:rPr>
          <w:rFonts w:asciiTheme="minorHAnsi" w:hAnsiTheme="minorHAnsi" w:cstheme="minorHAnsi"/>
          <w:szCs w:val="24"/>
        </w:rPr>
      </w:pPr>
    </w:p>
    <w:p w14:paraId="44B790E4" w14:textId="77777777" w:rsidR="009B71A7" w:rsidRPr="003F0CBA" w:rsidRDefault="009B71A7" w:rsidP="009B71A7">
      <w:pPr>
        <w:rPr>
          <w:rFonts w:asciiTheme="minorHAnsi" w:hAnsiTheme="minorHAnsi" w:cstheme="minorHAnsi"/>
          <w:szCs w:val="24"/>
        </w:rPr>
      </w:pPr>
      <w:r w:rsidRPr="003F0CBA">
        <w:rPr>
          <w:rFonts w:asciiTheme="minorHAnsi" w:hAnsiTheme="minorHAnsi" w:cstheme="minorHAnsi"/>
          <w:szCs w:val="24"/>
        </w:rPr>
        <w:t>Name of Ministry/Province/Organizations</w:t>
      </w:r>
    </w:p>
    <w:p w14:paraId="513E5A5C" w14:textId="77777777" w:rsidR="009B71A7" w:rsidRPr="003F0CBA" w:rsidRDefault="009B71A7" w:rsidP="009B71A7">
      <w:pPr>
        <w:rPr>
          <w:rFonts w:asciiTheme="minorHAnsi" w:hAnsiTheme="minorHAnsi" w:cstheme="minorHAnsi"/>
          <w:szCs w:val="24"/>
        </w:rPr>
      </w:pPr>
      <w:r w:rsidRPr="003F0CBA">
        <w:rPr>
          <w:rFonts w:asciiTheme="minorHAnsi" w:hAnsiTheme="minorHAnsi" w:cstheme="minorHAnsi"/>
          <w:szCs w:val="24"/>
        </w:rPr>
        <w:t>Name of Procuring Entity</w:t>
      </w:r>
    </w:p>
    <w:p w14:paraId="601D6BF6" w14:textId="77777777" w:rsidR="009B71A7" w:rsidRPr="003F0CBA" w:rsidRDefault="009B71A7" w:rsidP="009B71A7">
      <w:pPr>
        <w:rPr>
          <w:rFonts w:asciiTheme="minorHAnsi" w:hAnsiTheme="minorHAnsi" w:cstheme="minorHAnsi"/>
          <w:szCs w:val="24"/>
        </w:rPr>
      </w:pPr>
      <w:r w:rsidRPr="003F0CBA">
        <w:rPr>
          <w:rFonts w:asciiTheme="minorHAnsi" w:hAnsiTheme="minorHAnsi" w:cstheme="minorHAnsi"/>
          <w:szCs w:val="24"/>
        </w:rPr>
        <w:t>Name of Project</w:t>
      </w:r>
    </w:p>
    <w:p w14:paraId="63C3B5D3" w14:textId="2E32B8E4" w:rsidR="009B71A7" w:rsidRPr="003F0CBA" w:rsidRDefault="00B0360C" w:rsidP="009B71A7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Reference </w:t>
      </w:r>
      <w:r w:rsidR="009B71A7" w:rsidRPr="003F0CBA">
        <w:rPr>
          <w:rFonts w:asciiTheme="minorHAnsi" w:hAnsiTheme="minorHAnsi" w:cstheme="minorHAnsi"/>
          <w:szCs w:val="24"/>
        </w:rPr>
        <w:t>No.</w:t>
      </w:r>
      <w:r w:rsidR="009B71A7" w:rsidRPr="003F0CBA">
        <w:rPr>
          <w:rFonts w:asciiTheme="minorHAnsi" w:hAnsiTheme="minorHAnsi" w:cstheme="minorHAnsi"/>
          <w:szCs w:val="24"/>
        </w:rPr>
        <w:tab/>
      </w:r>
      <w:r w:rsidR="009B71A7" w:rsidRPr="003F0CBA">
        <w:rPr>
          <w:rFonts w:asciiTheme="minorHAnsi" w:hAnsiTheme="minorHAnsi" w:cstheme="minorHAnsi"/>
          <w:szCs w:val="24"/>
        </w:rPr>
        <w:tab/>
      </w:r>
      <w:r w:rsidR="009B71A7" w:rsidRPr="003F0CBA">
        <w:rPr>
          <w:rFonts w:asciiTheme="minorHAnsi" w:hAnsiTheme="minorHAnsi" w:cstheme="minorHAnsi"/>
          <w:szCs w:val="24"/>
        </w:rPr>
        <w:tab/>
      </w:r>
      <w:r w:rsidR="009B71A7" w:rsidRPr="003F0CBA">
        <w:rPr>
          <w:rFonts w:asciiTheme="minorHAnsi" w:hAnsiTheme="minorHAnsi" w:cstheme="minorHAnsi"/>
          <w:szCs w:val="24"/>
        </w:rPr>
        <w:tab/>
      </w:r>
      <w:r w:rsidR="009B71A7" w:rsidRPr="003F0CBA">
        <w:rPr>
          <w:rFonts w:asciiTheme="minorHAnsi" w:hAnsiTheme="minorHAnsi" w:cstheme="minorHAnsi"/>
          <w:szCs w:val="24"/>
        </w:rPr>
        <w:tab/>
      </w:r>
      <w:r w:rsidR="009B71A7" w:rsidRPr="003F0CBA">
        <w:rPr>
          <w:rFonts w:asciiTheme="minorHAnsi" w:hAnsiTheme="minorHAnsi" w:cstheme="minorHAnsi"/>
          <w:szCs w:val="24"/>
        </w:rPr>
        <w:tab/>
      </w:r>
      <w:r w:rsidR="009B71A7" w:rsidRPr="003F0CBA">
        <w:rPr>
          <w:rFonts w:asciiTheme="minorHAnsi" w:hAnsiTheme="minorHAnsi" w:cstheme="minorHAnsi"/>
          <w:szCs w:val="24"/>
        </w:rPr>
        <w:tab/>
      </w:r>
      <w:r w:rsidR="009B71A7" w:rsidRPr="003F0CBA">
        <w:rPr>
          <w:rFonts w:asciiTheme="minorHAnsi" w:hAnsiTheme="minorHAnsi" w:cstheme="minorHAnsi"/>
          <w:szCs w:val="24"/>
        </w:rPr>
        <w:tab/>
        <w:t>Date:</w:t>
      </w:r>
    </w:p>
    <w:p w14:paraId="66234A59" w14:textId="77777777" w:rsidR="009B71A7" w:rsidRPr="003F0CBA" w:rsidRDefault="009B71A7" w:rsidP="009B71A7">
      <w:pPr>
        <w:jc w:val="center"/>
        <w:rPr>
          <w:rFonts w:asciiTheme="minorHAnsi" w:hAnsiTheme="minorHAnsi" w:cstheme="minorHAnsi"/>
          <w:b/>
          <w:szCs w:val="24"/>
        </w:rPr>
      </w:pPr>
    </w:p>
    <w:p w14:paraId="72E82B58" w14:textId="77777777" w:rsidR="009B71A7" w:rsidRPr="003F0CBA" w:rsidRDefault="009B71A7" w:rsidP="009B71A7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3F0CBA">
        <w:rPr>
          <w:rFonts w:asciiTheme="minorHAnsi" w:hAnsiTheme="minorHAnsi" w:cstheme="minorHAnsi"/>
          <w:sz w:val="32"/>
          <w:szCs w:val="32"/>
        </w:rPr>
        <w:t xml:space="preserve">Invitation for bids </w:t>
      </w:r>
      <w:r w:rsidRPr="00053CFC">
        <w:rPr>
          <w:rFonts w:asciiTheme="minorHAnsi" w:eastAsia="Batang" w:hAnsiTheme="minorHAnsi" w:cstheme="minorHAnsi"/>
          <w:b w:val="0"/>
          <w:bCs/>
          <w:color w:val="2F5496" w:themeColor="accent1" w:themeShade="BF"/>
          <w:sz w:val="24"/>
          <w:szCs w:val="24"/>
        </w:rPr>
        <w:t>[For National Budget]</w:t>
      </w:r>
    </w:p>
    <w:p w14:paraId="4FD3C834" w14:textId="77777777" w:rsidR="009B71A7" w:rsidRPr="003F0CBA" w:rsidRDefault="009B71A7" w:rsidP="009B71A7">
      <w:pPr>
        <w:jc w:val="center"/>
        <w:rPr>
          <w:rFonts w:asciiTheme="minorHAnsi" w:hAnsiTheme="minorHAnsi" w:cstheme="minorHAnsi"/>
          <w:b/>
          <w:szCs w:val="24"/>
        </w:rPr>
      </w:pPr>
    </w:p>
    <w:p w14:paraId="0AB448D6" w14:textId="77777777" w:rsidR="009B71A7" w:rsidRPr="003F0CBA" w:rsidRDefault="009B71A7" w:rsidP="009B71A7">
      <w:pPr>
        <w:jc w:val="both"/>
        <w:rPr>
          <w:rFonts w:asciiTheme="minorHAnsi" w:hAnsiTheme="minorHAnsi" w:cstheme="minorHAnsi"/>
          <w:szCs w:val="24"/>
        </w:rPr>
      </w:pPr>
      <w:r w:rsidRPr="003F0CBA" w:rsidDel="00712CCB">
        <w:rPr>
          <w:rStyle w:val="CommentReference"/>
          <w:rFonts w:asciiTheme="minorHAnsi" w:hAnsiTheme="minorHAnsi" w:cstheme="minorHAnsi"/>
          <w:szCs w:val="24"/>
          <w:lang w:bidi="th-TH"/>
        </w:rPr>
        <w:t xml:space="preserve"> </w:t>
      </w:r>
    </w:p>
    <w:p w14:paraId="415AFA55" w14:textId="77777777" w:rsidR="009B71A7" w:rsidRPr="003F0CBA" w:rsidRDefault="009B71A7" w:rsidP="009B71A7">
      <w:pPr>
        <w:ind w:left="720" w:hanging="720"/>
        <w:jc w:val="both"/>
        <w:rPr>
          <w:rFonts w:asciiTheme="minorHAnsi" w:hAnsiTheme="minorHAnsi" w:cstheme="minorHAnsi"/>
          <w:szCs w:val="24"/>
        </w:rPr>
      </w:pPr>
    </w:p>
    <w:p w14:paraId="5A425862" w14:textId="4869269B" w:rsidR="009B71A7" w:rsidRPr="003F0CBA" w:rsidRDefault="009B71A7" w:rsidP="009B71A7">
      <w:pPr>
        <w:ind w:left="720" w:hanging="720"/>
        <w:jc w:val="both"/>
        <w:rPr>
          <w:rFonts w:asciiTheme="minorHAnsi" w:hAnsiTheme="minorHAnsi" w:cstheme="minorHAnsi"/>
          <w:szCs w:val="24"/>
        </w:rPr>
      </w:pPr>
      <w:r w:rsidRPr="003F0CBA">
        <w:rPr>
          <w:rFonts w:asciiTheme="minorHAnsi" w:hAnsiTheme="minorHAnsi" w:cstheme="minorHAnsi"/>
          <w:szCs w:val="24"/>
        </w:rPr>
        <w:t>1.</w:t>
      </w:r>
      <w:r w:rsidRPr="003F0CBA">
        <w:rPr>
          <w:rFonts w:asciiTheme="minorHAnsi" w:hAnsiTheme="minorHAnsi" w:cstheme="minorHAnsi"/>
          <w:szCs w:val="24"/>
        </w:rPr>
        <w:tab/>
      </w:r>
      <w:r w:rsidRPr="00D5649C">
        <w:rPr>
          <w:rFonts w:asciiTheme="minorHAnsi" w:eastAsia="Batang" w:hAnsiTheme="minorHAnsi" w:cstheme="minorHAnsi"/>
          <w:b/>
          <w:bCs/>
          <w:i/>
          <w:iCs/>
          <w:szCs w:val="24"/>
        </w:rPr>
        <w:t>[The Procuring Entity</w:t>
      </w:r>
      <w:r w:rsidRPr="00D5649C">
        <w:rPr>
          <w:rFonts w:asciiTheme="minorHAnsi" w:hAnsiTheme="minorHAnsi" w:cstheme="minorHAnsi"/>
          <w:b/>
          <w:bCs/>
          <w:i/>
          <w:szCs w:val="24"/>
        </w:rPr>
        <w:t>]</w:t>
      </w:r>
      <w:r w:rsidRPr="003F0CBA">
        <w:rPr>
          <w:rFonts w:asciiTheme="minorHAnsi" w:hAnsiTheme="minorHAnsi" w:cstheme="minorHAnsi"/>
          <w:szCs w:val="24"/>
        </w:rPr>
        <w:t xml:space="preserve"> invites sealed bid from interested and qualified bidders to </w:t>
      </w:r>
      <w:r>
        <w:rPr>
          <w:rFonts w:asciiTheme="minorHAnsi" w:eastAsia="Batang" w:hAnsiTheme="minorHAnsi" w:cstheme="minorHAnsi"/>
          <w:b/>
          <w:bCs/>
          <w:i/>
          <w:iCs/>
          <w:szCs w:val="24"/>
        </w:rPr>
        <w:t>[</w:t>
      </w:r>
      <w:r w:rsidRPr="00D5649C">
        <w:rPr>
          <w:rFonts w:asciiTheme="minorHAnsi" w:eastAsia="Batang" w:hAnsiTheme="minorHAnsi" w:cstheme="minorHAnsi"/>
          <w:b/>
          <w:bCs/>
          <w:i/>
          <w:iCs/>
          <w:szCs w:val="24"/>
        </w:rPr>
        <w:t xml:space="preserve">Insert brief description of the </w:t>
      </w:r>
      <w:proofErr w:type="gramStart"/>
      <w:r w:rsidR="00D833A7">
        <w:rPr>
          <w:rFonts w:asciiTheme="minorHAnsi" w:eastAsia="Batang" w:hAnsiTheme="minorHAnsi" w:cstheme="minorHAnsi"/>
          <w:b/>
          <w:bCs/>
          <w:i/>
          <w:iCs/>
          <w:szCs w:val="24"/>
        </w:rPr>
        <w:t xml:space="preserve">Non </w:t>
      </w:r>
      <w:r w:rsidRPr="00D5649C">
        <w:rPr>
          <w:rFonts w:asciiTheme="minorHAnsi" w:eastAsia="Batang" w:hAnsiTheme="minorHAnsi" w:cstheme="minorHAnsi"/>
          <w:b/>
          <w:bCs/>
          <w:i/>
          <w:iCs/>
          <w:szCs w:val="24"/>
        </w:rPr>
        <w:t xml:space="preserve"> </w:t>
      </w:r>
      <w:r w:rsidR="00D833A7">
        <w:rPr>
          <w:rFonts w:asciiTheme="minorHAnsi" w:eastAsia="Batang" w:hAnsiTheme="minorHAnsi" w:cstheme="minorHAnsi"/>
          <w:b/>
          <w:bCs/>
          <w:i/>
          <w:iCs/>
          <w:szCs w:val="24"/>
        </w:rPr>
        <w:t>Consulting</w:t>
      </w:r>
      <w:proofErr w:type="gramEnd"/>
      <w:r w:rsidR="00D833A7">
        <w:rPr>
          <w:rFonts w:asciiTheme="minorHAnsi" w:eastAsia="Batang" w:hAnsiTheme="minorHAnsi" w:cstheme="minorHAnsi"/>
          <w:b/>
          <w:bCs/>
          <w:i/>
          <w:iCs/>
          <w:szCs w:val="24"/>
        </w:rPr>
        <w:t xml:space="preserve"> Services </w:t>
      </w:r>
      <w:r w:rsidRPr="00D5649C">
        <w:rPr>
          <w:rFonts w:asciiTheme="minorHAnsi" w:eastAsia="Batang" w:hAnsiTheme="minorHAnsi" w:cstheme="minorHAnsi"/>
          <w:b/>
          <w:bCs/>
          <w:i/>
          <w:iCs/>
          <w:szCs w:val="24"/>
        </w:rPr>
        <w:t>to be procure</w:t>
      </w:r>
      <w:r>
        <w:rPr>
          <w:rFonts w:asciiTheme="minorHAnsi" w:eastAsia="Batang" w:hAnsiTheme="minorHAnsi" w:cstheme="minorHAnsi"/>
          <w:b/>
          <w:bCs/>
          <w:i/>
          <w:iCs/>
          <w:szCs w:val="24"/>
        </w:rPr>
        <w:t>]</w:t>
      </w:r>
      <w:r w:rsidRPr="00D5649C">
        <w:rPr>
          <w:rFonts w:asciiTheme="minorHAnsi" w:eastAsia="Batang" w:hAnsiTheme="minorHAnsi" w:cstheme="minorHAnsi"/>
          <w:b/>
          <w:bCs/>
          <w:i/>
          <w:iCs/>
          <w:szCs w:val="24"/>
        </w:rPr>
        <w:t>.</w:t>
      </w:r>
      <w:r w:rsidRPr="003F0CBA">
        <w:rPr>
          <w:rFonts w:asciiTheme="minorHAnsi" w:hAnsiTheme="minorHAnsi" w:cstheme="minorHAnsi"/>
          <w:szCs w:val="24"/>
        </w:rPr>
        <w:t xml:space="preserve"> The delivery period is </w:t>
      </w:r>
      <w:r w:rsidRPr="003F0CBA">
        <w:rPr>
          <w:rFonts w:asciiTheme="minorHAnsi" w:eastAsia="Batang" w:hAnsiTheme="minorHAnsi" w:cstheme="minorHAnsi"/>
          <w:i/>
          <w:iCs/>
          <w:szCs w:val="24"/>
        </w:rPr>
        <w:t>[Insert date]</w:t>
      </w:r>
      <w:r w:rsidRPr="003F0CBA">
        <w:rPr>
          <w:rFonts w:asciiTheme="minorHAnsi" w:hAnsiTheme="minorHAnsi" w:cstheme="minorHAnsi"/>
          <w:szCs w:val="24"/>
        </w:rPr>
        <w:t xml:space="preserve">. </w:t>
      </w:r>
      <w:r w:rsidRPr="003F0CBA">
        <w:rPr>
          <w:rFonts w:asciiTheme="minorHAnsi" w:eastAsia="Batang" w:hAnsiTheme="minorHAnsi" w:cstheme="minorHAnsi"/>
          <w:i/>
          <w:iCs/>
          <w:szCs w:val="24"/>
        </w:rPr>
        <w:t>(If contract is constituted of Lot(s), insert No. in this paragraph).</w:t>
      </w:r>
    </w:p>
    <w:p w14:paraId="3E4588B6" w14:textId="77777777" w:rsidR="009B71A7" w:rsidRPr="003F0CBA" w:rsidRDefault="009B71A7" w:rsidP="009B71A7">
      <w:pPr>
        <w:pStyle w:val="ListParagraph"/>
        <w:ind w:left="600"/>
        <w:jc w:val="both"/>
        <w:rPr>
          <w:rFonts w:asciiTheme="minorHAnsi" w:hAnsiTheme="minorHAnsi" w:cstheme="minorHAnsi"/>
          <w:szCs w:val="24"/>
        </w:rPr>
      </w:pPr>
    </w:p>
    <w:p w14:paraId="0C9A712E" w14:textId="77777777" w:rsidR="009B71A7" w:rsidRPr="003F0CBA" w:rsidRDefault="009B71A7" w:rsidP="009B71A7">
      <w:pPr>
        <w:ind w:left="720" w:hanging="720"/>
        <w:jc w:val="both"/>
        <w:rPr>
          <w:rFonts w:asciiTheme="minorHAnsi" w:eastAsia="Batang" w:hAnsiTheme="minorHAnsi" w:cstheme="minorHAnsi"/>
          <w:b/>
          <w:szCs w:val="24"/>
        </w:rPr>
      </w:pPr>
      <w:r w:rsidRPr="003F0CBA">
        <w:rPr>
          <w:rFonts w:asciiTheme="minorHAnsi" w:hAnsiTheme="minorHAnsi" w:cstheme="minorHAnsi"/>
          <w:szCs w:val="24"/>
        </w:rPr>
        <w:t>2.        Bidding will be conducted through the open bidding procedures specified in the</w:t>
      </w:r>
      <w:r w:rsidRPr="003F0CBA">
        <w:rPr>
          <w:rFonts w:asciiTheme="minorHAnsi" w:hAnsiTheme="minorHAnsi" w:cstheme="minorHAnsi"/>
          <w:bCs/>
          <w:szCs w:val="24"/>
        </w:rPr>
        <w:t xml:space="preserve"> in Public</w:t>
      </w:r>
      <w:r w:rsidRPr="003F0CBA">
        <w:rPr>
          <w:rFonts w:asciiTheme="minorHAnsi" w:eastAsia="Batang" w:hAnsiTheme="minorHAnsi" w:cstheme="minorHAnsi"/>
          <w:bCs/>
          <w:szCs w:val="24"/>
        </w:rPr>
        <w:t xml:space="preserve"> Procurement Law and Instruction for the Implementation of Law.</w:t>
      </w:r>
    </w:p>
    <w:p w14:paraId="1BF4BAFE" w14:textId="77777777" w:rsidR="009B71A7" w:rsidRPr="003F0CBA" w:rsidRDefault="009B71A7" w:rsidP="009B71A7">
      <w:pPr>
        <w:jc w:val="both"/>
        <w:rPr>
          <w:rFonts w:asciiTheme="minorHAnsi" w:eastAsia="Batang" w:hAnsiTheme="minorHAnsi" w:cstheme="minorHAnsi"/>
          <w:b/>
          <w:szCs w:val="24"/>
        </w:rPr>
      </w:pPr>
    </w:p>
    <w:p w14:paraId="16B66E7A" w14:textId="77777777" w:rsidR="009B71A7" w:rsidRPr="003F0CBA" w:rsidRDefault="009B71A7" w:rsidP="009B71A7">
      <w:pPr>
        <w:ind w:left="720" w:hanging="720"/>
        <w:jc w:val="both"/>
        <w:rPr>
          <w:rFonts w:asciiTheme="minorHAnsi" w:hAnsiTheme="minorHAnsi" w:cstheme="minorHAnsi"/>
          <w:szCs w:val="24"/>
        </w:rPr>
      </w:pPr>
      <w:r w:rsidRPr="003F0CBA">
        <w:rPr>
          <w:rFonts w:asciiTheme="minorHAnsi" w:eastAsia="Batang" w:hAnsiTheme="minorHAnsi" w:cstheme="minorHAnsi"/>
          <w:bCs/>
          <w:szCs w:val="24"/>
        </w:rPr>
        <w:t>3</w:t>
      </w:r>
      <w:r w:rsidRPr="003F0CBA">
        <w:rPr>
          <w:rFonts w:asciiTheme="minorHAnsi" w:eastAsia="Batang" w:hAnsiTheme="minorHAnsi" w:cstheme="minorHAnsi"/>
          <w:b/>
          <w:szCs w:val="24"/>
        </w:rPr>
        <w:t xml:space="preserve">.          </w:t>
      </w:r>
      <w:r w:rsidRPr="003F0CBA">
        <w:rPr>
          <w:rFonts w:asciiTheme="minorHAnsi" w:eastAsia="Batang" w:hAnsiTheme="minorHAnsi" w:cstheme="minorHAnsi"/>
          <w:szCs w:val="24"/>
        </w:rPr>
        <w:t>This Procurement is open to all eligible bidders.</w:t>
      </w:r>
    </w:p>
    <w:p w14:paraId="6FB90DBE" w14:textId="77777777" w:rsidR="009B71A7" w:rsidRPr="003F0CBA" w:rsidRDefault="009B71A7" w:rsidP="009B71A7">
      <w:pPr>
        <w:tabs>
          <w:tab w:val="right" w:pos="8640"/>
        </w:tabs>
        <w:ind w:left="540" w:hanging="540"/>
        <w:jc w:val="both"/>
        <w:rPr>
          <w:rFonts w:asciiTheme="minorHAnsi" w:eastAsia="Batang" w:hAnsiTheme="minorHAnsi" w:cstheme="minorHAnsi"/>
          <w:b/>
          <w:szCs w:val="24"/>
          <w:lang w:bidi="lo-LA"/>
        </w:rPr>
      </w:pPr>
    </w:p>
    <w:p w14:paraId="2951208B" w14:textId="77777777" w:rsidR="009B71A7" w:rsidRPr="003F0CBA" w:rsidRDefault="009B71A7" w:rsidP="009B71A7">
      <w:pPr>
        <w:pStyle w:val="ListParagraph"/>
        <w:numPr>
          <w:ilvl w:val="0"/>
          <w:numId w:val="1"/>
        </w:numPr>
        <w:tabs>
          <w:tab w:val="right" w:pos="8640"/>
        </w:tabs>
        <w:ind w:left="709" w:hanging="709"/>
        <w:jc w:val="both"/>
        <w:rPr>
          <w:rFonts w:asciiTheme="minorHAnsi" w:eastAsia="Batang" w:hAnsiTheme="minorHAnsi" w:cstheme="minorHAnsi"/>
          <w:bCs/>
          <w:szCs w:val="24"/>
          <w:lang w:bidi="lo-LA"/>
        </w:rPr>
      </w:pPr>
      <w:r w:rsidRPr="003F0CBA">
        <w:rPr>
          <w:rFonts w:asciiTheme="minorHAnsi" w:eastAsia="Batang" w:hAnsiTheme="minorHAnsi" w:cstheme="minorHAnsi"/>
          <w:szCs w:val="24"/>
        </w:rPr>
        <w:t xml:space="preserve">Interested eligible bidders may obtain further information </w:t>
      </w:r>
      <w:r w:rsidRPr="00D5649C">
        <w:rPr>
          <w:rFonts w:asciiTheme="minorHAnsi" w:eastAsia="Batang" w:hAnsiTheme="minorHAnsi" w:cstheme="minorHAnsi"/>
          <w:b/>
          <w:bCs/>
          <w:szCs w:val="24"/>
        </w:rPr>
        <w:t xml:space="preserve">from </w:t>
      </w:r>
      <w:r w:rsidRPr="00D5649C">
        <w:rPr>
          <w:rFonts w:asciiTheme="minorHAnsi" w:eastAsia="Batang" w:hAnsiTheme="minorHAnsi" w:cstheme="minorHAnsi"/>
          <w:b/>
          <w:bCs/>
          <w:i/>
          <w:iCs/>
          <w:szCs w:val="24"/>
        </w:rPr>
        <w:t>[insert complete legal name of the Procuring Entity; Name and e-mail of officer in charge]</w:t>
      </w:r>
      <w:r w:rsidRPr="003F0CBA">
        <w:rPr>
          <w:rFonts w:asciiTheme="minorHAnsi" w:eastAsia="Batang" w:hAnsiTheme="minorHAnsi" w:cstheme="minorHAnsi"/>
          <w:szCs w:val="24"/>
        </w:rPr>
        <w:t xml:space="preserve"> and inspect tender Documents at the address given below </w:t>
      </w:r>
      <w:r w:rsidRPr="00D5649C">
        <w:rPr>
          <w:rFonts w:asciiTheme="minorHAnsi" w:eastAsia="Batang" w:hAnsiTheme="minorHAnsi" w:cstheme="minorHAnsi"/>
          <w:b/>
          <w:bCs/>
          <w:i/>
          <w:iCs/>
          <w:szCs w:val="24"/>
        </w:rPr>
        <w:t>[State address]</w:t>
      </w:r>
      <w:r w:rsidRPr="003F0CBA">
        <w:rPr>
          <w:rFonts w:asciiTheme="minorHAnsi" w:eastAsia="Batang" w:hAnsiTheme="minorHAnsi" w:cstheme="minorHAnsi"/>
          <w:i/>
          <w:iCs/>
          <w:szCs w:val="24"/>
        </w:rPr>
        <w:t xml:space="preserve"> </w:t>
      </w:r>
      <w:r w:rsidRPr="003F0CBA">
        <w:rPr>
          <w:rFonts w:asciiTheme="minorHAnsi" w:eastAsia="Batang" w:hAnsiTheme="minorHAnsi" w:cstheme="minorHAnsi"/>
          <w:szCs w:val="24"/>
        </w:rPr>
        <w:t xml:space="preserve">from </w:t>
      </w:r>
      <w:r w:rsidRPr="00D5649C">
        <w:rPr>
          <w:rFonts w:asciiTheme="minorHAnsi" w:eastAsia="Batang" w:hAnsiTheme="minorHAnsi" w:cstheme="minorHAnsi"/>
          <w:b/>
          <w:bCs/>
          <w:i/>
          <w:iCs/>
          <w:szCs w:val="24"/>
        </w:rPr>
        <w:t>[Office Hours</w:t>
      </w:r>
      <w:r w:rsidRPr="003F0CBA">
        <w:rPr>
          <w:rFonts w:asciiTheme="minorHAnsi" w:eastAsia="Batang" w:hAnsiTheme="minorHAnsi" w:cstheme="minorHAnsi"/>
          <w:i/>
          <w:iCs/>
          <w:szCs w:val="24"/>
        </w:rPr>
        <w:t>].</w:t>
      </w:r>
    </w:p>
    <w:p w14:paraId="285A4B57" w14:textId="77777777" w:rsidR="009B71A7" w:rsidRPr="003F0CBA" w:rsidRDefault="009B71A7" w:rsidP="009B71A7">
      <w:pPr>
        <w:pStyle w:val="ListParagraph"/>
        <w:tabs>
          <w:tab w:val="right" w:pos="8640"/>
        </w:tabs>
        <w:jc w:val="both"/>
        <w:rPr>
          <w:rFonts w:asciiTheme="minorHAnsi" w:eastAsia="Batang" w:hAnsiTheme="minorHAnsi" w:cstheme="minorHAnsi"/>
          <w:szCs w:val="24"/>
          <w:lang w:bidi="lo-LA"/>
        </w:rPr>
      </w:pPr>
    </w:p>
    <w:p w14:paraId="2B091017" w14:textId="77777777" w:rsidR="009B71A7" w:rsidRPr="003F0CBA" w:rsidRDefault="009B71A7" w:rsidP="009B71A7">
      <w:pPr>
        <w:pStyle w:val="ListParagraph"/>
        <w:tabs>
          <w:tab w:val="right" w:pos="8640"/>
        </w:tabs>
        <w:ind w:left="709" w:hanging="709"/>
        <w:jc w:val="both"/>
        <w:rPr>
          <w:rFonts w:asciiTheme="minorHAnsi" w:eastAsia="Batang" w:hAnsiTheme="minorHAnsi" w:cstheme="minorHAnsi"/>
          <w:szCs w:val="24"/>
          <w:lang w:bidi="lo-LA"/>
        </w:rPr>
      </w:pPr>
      <w:r w:rsidRPr="003F0CBA">
        <w:rPr>
          <w:rFonts w:asciiTheme="minorHAnsi" w:eastAsia="Batang" w:hAnsiTheme="minorHAnsi" w:cstheme="minorHAnsi"/>
          <w:szCs w:val="24"/>
        </w:rPr>
        <w:t xml:space="preserve">5.    </w:t>
      </w:r>
      <w:r w:rsidRPr="003F0CBA">
        <w:rPr>
          <w:rFonts w:asciiTheme="minorHAnsi" w:eastAsia="Batang" w:hAnsiTheme="minorHAnsi" w:cstheme="minorHAnsi"/>
          <w:szCs w:val="24"/>
        </w:rPr>
        <w:tab/>
        <w:t xml:space="preserve">A complete set of the Bidding Documents in the Lao Language may be purchased by interested bidders on the submission of a written application to the address below beginning </w:t>
      </w:r>
      <w:r w:rsidRPr="00D5649C">
        <w:rPr>
          <w:rFonts w:asciiTheme="minorHAnsi" w:eastAsia="Batang" w:hAnsiTheme="minorHAnsi" w:cstheme="minorHAnsi"/>
          <w:b/>
          <w:bCs/>
          <w:i/>
          <w:iCs/>
          <w:szCs w:val="24"/>
        </w:rPr>
        <w:t>[date]</w:t>
      </w:r>
      <w:r w:rsidRPr="003F0CBA">
        <w:rPr>
          <w:rFonts w:asciiTheme="minorHAnsi" w:eastAsia="Batang" w:hAnsiTheme="minorHAnsi" w:cstheme="minorHAnsi"/>
          <w:szCs w:val="24"/>
        </w:rPr>
        <w:t xml:space="preserve"> and upon payment of non-refundable fee </w:t>
      </w:r>
      <w:r w:rsidRPr="00D5649C">
        <w:rPr>
          <w:rFonts w:asciiTheme="minorHAnsi" w:eastAsia="Batang" w:hAnsiTheme="minorHAnsi" w:cstheme="minorHAnsi"/>
          <w:b/>
          <w:bCs/>
          <w:i/>
          <w:iCs/>
          <w:szCs w:val="24"/>
        </w:rPr>
        <w:t>[insert amount in Kip</w:t>
      </w:r>
      <w:r w:rsidRPr="003F0CBA">
        <w:rPr>
          <w:rFonts w:asciiTheme="minorHAnsi" w:eastAsia="Batang" w:hAnsiTheme="minorHAnsi" w:cstheme="minorHAnsi"/>
          <w:i/>
          <w:iCs/>
          <w:szCs w:val="24"/>
        </w:rPr>
        <w:t>]</w:t>
      </w:r>
      <w:r w:rsidRPr="003F0CBA">
        <w:rPr>
          <w:rFonts w:asciiTheme="minorHAnsi" w:eastAsia="Batang" w:hAnsiTheme="minorHAnsi" w:cstheme="minorHAnsi"/>
          <w:szCs w:val="24"/>
        </w:rPr>
        <w:t xml:space="preserve"> or its equivalent other currency.  The method of payment shall be </w:t>
      </w:r>
      <w:r w:rsidRPr="00D5649C">
        <w:rPr>
          <w:rFonts w:asciiTheme="minorHAnsi" w:eastAsia="Batang" w:hAnsiTheme="minorHAnsi" w:cstheme="minorHAnsi"/>
          <w:b/>
          <w:bCs/>
          <w:i/>
          <w:iCs/>
          <w:szCs w:val="24"/>
        </w:rPr>
        <w:t>[in cash or cashier’s check]</w:t>
      </w:r>
      <w:r w:rsidRPr="00D5649C">
        <w:rPr>
          <w:rFonts w:asciiTheme="minorHAnsi" w:eastAsia="Batang" w:hAnsiTheme="minorHAnsi" w:cstheme="minorHAnsi"/>
          <w:b/>
          <w:bCs/>
          <w:szCs w:val="24"/>
        </w:rPr>
        <w:t>.</w:t>
      </w:r>
    </w:p>
    <w:p w14:paraId="15BB00C6" w14:textId="77777777" w:rsidR="009B71A7" w:rsidRPr="003F0CBA" w:rsidRDefault="009B71A7" w:rsidP="009B71A7">
      <w:pPr>
        <w:pStyle w:val="ListParagraph"/>
        <w:ind w:left="709" w:hanging="709"/>
        <w:rPr>
          <w:rFonts w:asciiTheme="minorHAnsi" w:eastAsia="Batang" w:hAnsiTheme="minorHAnsi" w:cstheme="minorHAnsi"/>
          <w:szCs w:val="24"/>
          <w:cs/>
          <w:lang w:bidi="lo-LA"/>
        </w:rPr>
      </w:pPr>
    </w:p>
    <w:p w14:paraId="42196B2B" w14:textId="77777777" w:rsidR="009B71A7" w:rsidRPr="003F0CBA" w:rsidRDefault="009B71A7" w:rsidP="009B71A7">
      <w:pPr>
        <w:tabs>
          <w:tab w:val="right" w:pos="8640"/>
        </w:tabs>
        <w:ind w:left="709" w:hanging="709"/>
        <w:jc w:val="both"/>
        <w:rPr>
          <w:rFonts w:asciiTheme="minorHAnsi" w:eastAsia="Batang" w:hAnsiTheme="minorHAnsi" w:cstheme="minorHAnsi"/>
          <w:szCs w:val="24"/>
          <w:lang w:bidi="lo-LA"/>
        </w:rPr>
      </w:pPr>
      <w:r w:rsidRPr="003F0CBA">
        <w:rPr>
          <w:rFonts w:asciiTheme="minorHAnsi" w:eastAsia="Batang" w:hAnsiTheme="minorHAnsi" w:cstheme="minorHAnsi"/>
          <w:szCs w:val="24"/>
        </w:rPr>
        <w:t xml:space="preserve">6.    </w:t>
      </w:r>
      <w:r w:rsidRPr="003F0CBA">
        <w:rPr>
          <w:rFonts w:asciiTheme="minorHAnsi" w:eastAsia="Batang" w:hAnsiTheme="minorHAnsi" w:cstheme="minorHAnsi"/>
          <w:szCs w:val="24"/>
        </w:rPr>
        <w:tab/>
        <w:t xml:space="preserve">Bids must be delivered to the address below at or before </w:t>
      </w:r>
      <w:r w:rsidRPr="00AD6CEA">
        <w:rPr>
          <w:rFonts w:asciiTheme="minorHAnsi" w:eastAsia="Batang" w:hAnsiTheme="minorHAnsi" w:cstheme="minorHAnsi"/>
          <w:b/>
          <w:bCs/>
          <w:i/>
          <w:iCs/>
          <w:szCs w:val="24"/>
        </w:rPr>
        <w:t>[insert the same time and date as the deadline, place for bid submission].</w:t>
      </w:r>
      <w:r w:rsidRPr="003F0CBA">
        <w:rPr>
          <w:rFonts w:asciiTheme="minorHAnsi" w:eastAsia="Batang" w:hAnsiTheme="minorHAnsi" w:cstheme="minorHAnsi"/>
          <w:i/>
          <w:iCs/>
          <w:szCs w:val="24"/>
        </w:rPr>
        <w:t xml:space="preserve"> </w:t>
      </w:r>
      <w:r w:rsidRPr="003F0CBA">
        <w:rPr>
          <w:rFonts w:asciiTheme="minorHAnsi" w:hAnsiTheme="minorHAnsi" w:cstheme="minorHAnsi"/>
          <w:szCs w:val="24"/>
        </w:rPr>
        <w:t xml:space="preserve">Electronic bidding will not be permitted. </w:t>
      </w:r>
      <w:r w:rsidRPr="003F0CBA">
        <w:rPr>
          <w:rFonts w:asciiTheme="minorHAnsi" w:eastAsia="Batang" w:hAnsiTheme="minorHAnsi" w:cstheme="minorHAnsi"/>
          <w:szCs w:val="24"/>
        </w:rPr>
        <w:t xml:space="preserve">Late bids will be rejected and returned unopened to the bidders. All bids will be opened at </w:t>
      </w:r>
      <w:r w:rsidRPr="00AD6CEA">
        <w:rPr>
          <w:rFonts w:asciiTheme="minorHAnsi" w:eastAsia="Batang" w:hAnsiTheme="minorHAnsi" w:cstheme="minorHAnsi"/>
          <w:b/>
          <w:bCs/>
          <w:i/>
          <w:iCs/>
          <w:szCs w:val="24"/>
        </w:rPr>
        <w:t>[insert the same time and date as the deadline, place for bid submission]</w:t>
      </w:r>
      <w:r w:rsidRPr="003F0CBA">
        <w:rPr>
          <w:rFonts w:asciiTheme="minorHAnsi" w:eastAsia="Batang" w:hAnsiTheme="minorHAnsi" w:cstheme="minorHAnsi"/>
          <w:szCs w:val="24"/>
        </w:rPr>
        <w:t xml:space="preserve"> in the presence of the Tender Committee and the Bidders representatives who choose to attend at address below.</w:t>
      </w:r>
    </w:p>
    <w:p w14:paraId="64313626" w14:textId="77777777" w:rsidR="009B71A7" w:rsidRPr="003F0CBA" w:rsidRDefault="009B71A7" w:rsidP="009B71A7">
      <w:pPr>
        <w:pStyle w:val="ListParagraph"/>
        <w:rPr>
          <w:rFonts w:asciiTheme="minorHAnsi" w:eastAsia="Batang" w:hAnsiTheme="minorHAnsi" w:cstheme="minorHAnsi"/>
          <w:szCs w:val="24"/>
          <w:cs/>
          <w:lang w:bidi="lo-LA"/>
        </w:rPr>
      </w:pPr>
    </w:p>
    <w:p w14:paraId="4EF72E5D" w14:textId="77777777" w:rsidR="009B71A7" w:rsidRPr="003F0CBA" w:rsidRDefault="009B71A7" w:rsidP="009B71A7">
      <w:pPr>
        <w:tabs>
          <w:tab w:val="right" w:pos="8640"/>
        </w:tabs>
        <w:ind w:left="709" w:hanging="709"/>
        <w:jc w:val="both"/>
        <w:rPr>
          <w:rFonts w:asciiTheme="minorHAnsi" w:eastAsia="Batang" w:hAnsiTheme="minorHAnsi" w:cstheme="minorHAnsi"/>
          <w:szCs w:val="24"/>
          <w:lang w:bidi="lo-LA"/>
        </w:rPr>
      </w:pPr>
      <w:r w:rsidRPr="003F0CBA">
        <w:rPr>
          <w:rFonts w:asciiTheme="minorHAnsi" w:hAnsiTheme="minorHAnsi" w:cstheme="minorHAnsi"/>
          <w:spacing w:val="-2"/>
          <w:szCs w:val="24"/>
        </w:rPr>
        <w:t xml:space="preserve">7. </w:t>
      </w:r>
      <w:r w:rsidRPr="003F0CBA">
        <w:rPr>
          <w:rFonts w:asciiTheme="minorHAnsi" w:hAnsiTheme="minorHAnsi" w:cstheme="minorHAnsi"/>
          <w:spacing w:val="-2"/>
          <w:szCs w:val="24"/>
          <w:cs/>
          <w:lang w:bidi="lo-LA"/>
        </w:rPr>
        <w:t xml:space="preserve">  </w:t>
      </w:r>
      <w:r w:rsidRPr="003F0CBA">
        <w:rPr>
          <w:rFonts w:asciiTheme="minorHAnsi" w:hAnsiTheme="minorHAnsi" w:cstheme="minorHAnsi"/>
          <w:spacing w:val="-2"/>
          <w:szCs w:val="24"/>
          <w:cs/>
          <w:lang w:bidi="lo-LA"/>
        </w:rPr>
        <w:tab/>
      </w:r>
      <w:r w:rsidRPr="003F0CBA">
        <w:rPr>
          <w:rFonts w:asciiTheme="minorHAnsi" w:hAnsiTheme="minorHAnsi" w:cstheme="minorHAnsi"/>
          <w:spacing w:val="-2"/>
          <w:szCs w:val="24"/>
        </w:rPr>
        <w:t>All bids must be accompanied by a Bid-Securing Declaration or a Bank Guarantee of at least 2% of the bid price.</w:t>
      </w:r>
    </w:p>
    <w:p w14:paraId="7BBA8876" w14:textId="77777777" w:rsidR="009B71A7" w:rsidRPr="003F0CBA" w:rsidRDefault="009B71A7" w:rsidP="009B71A7">
      <w:pPr>
        <w:pStyle w:val="ListParagraph"/>
        <w:ind w:left="709" w:hanging="709"/>
        <w:rPr>
          <w:rFonts w:asciiTheme="minorHAnsi" w:eastAsia="Batang" w:hAnsiTheme="minorHAnsi" w:cstheme="minorHAnsi"/>
          <w:szCs w:val="24"/>
          <w:cs/>
          <w:lang w:bidi="lo-LA"/>
        </w:rPr>
      </w:pPr>
    </w:p>
    <w:p w14:paraId="3E121F89" w14:textId="77777777" w:rsidR="009B71A7" w:rsidRPr="003F0CBA" w:rsidRDefault="009B71A7" w:rsidP="009B71A7">
      <w:pPr>
        <w:suppressAutoHyphens/>
        <w:jc w:val="both"/>
        <w:rPr>
          <w:rFonts w:asciiTheme="minorHAnsi" w:hAnsiTheme="minorHAnsi" w:cstheme="minorHAnsi"/>
          <w:i/>
          <w:szCs w:val="24"/>
        </w:rPr>
      </w:pPr>
      <w:r w:rsidRPr="003F0CBA">
        <w:rPr>
          <w:rFonts w:asciiTheme="minorHAnsi" w:eastAsia="Batang" w:hAnsiTheme="minorHAnsi" w:cstheme="minorHAnsi"/>
          <w:szCs w:val="24"/>
          <w:lang w:bidi="lo-LA"/>
        </w:rPr>
        <w:t xml:space="preserve">8.  </w:t>
      </w:r>
      <w:r w:rsidRPr="003F0CBA">
        <w:rPr>
          <w:rFonts w:asciiTheme="minorHAnsi" w:eastAsia="Batang" w:hAnsiTheme="minorHAnsi" w:cstheme="minorHAnsi"/>
          <w:szCs w:val="24"/>
          <w:lang w:bidi="lo-LA"/>
        </w:rPr>
        <w:tab/>
      </w:r>
      <w:r w:rsidRPr="003F0CBA">
        <w:rPr>
          <w:rFonts w:asciiTheme="minorHAnsi" w:hAnsiTheme="minorHAnsi" w:cstheme="minorHAnsi"/>
          <w:iCs/>
          <w:szCs w:val="24"/>
        </w:rPr>
        <w:t xml:space="preserve">The address(es) referred to above is(are): </w:t>
      </w:r>
      <w:r w:rsidRPr="003F0CBA">
        <w:rPr>
          <w:rFonts w:asciiTheme="minorHAnsi" w:hAnsiTheme="minorHAnsi" w:cstheme="minorHAnsi"/>
          <w:i/>
          <w:szCs w:val="24"/>
        </w:rPr>
        <w:t>[insert detailed address(es)]</w:t>
      </w:r>
    </w:p>
    <w:p w14:paraId="5850B099" w14:textId="77777777" w:rsidR="009B71A7" w:rsidRPr="003F0CBA" w:rsidRDefault="009B71A7" w:rsidP="009B71A7">
      <w:pPr>
        <w:suppressAutoHyphens/>
        <w:rPr>
          <w:rFonts w:asciiTheme="minorHAnsi" w:hAnsiTheme="minorHAnsi" w:cstheme="minorHAnsi"/>
          <w:spacing w:val="-2"/>
          <w:szCs w:val="24"/>
        </w:rPr>
      </w:pPr>
    </w:p>
    <w:p w14:paraId="2A93B1A7" w14:textId="77777777" w:rsidR="009B71A7" w:rsidRPr="003F0CBA" w:rsidRDefault="009B71A7" w:rsidP="009B71A7">
      <w:pPr>
        <w:suppressAutoHyphens/>
        <w:rPr>
          <w:rFonts w:asciiTheme="minorHAnsi" w:hAnsiTheme="minorHAnsi" w:cstheme="minorHAnsi"/>
          <w:iCs/>
          <w:spacing w:val="-2"/>
          <w:szCs w:val="24"/>
        </w:rPr>
      </w:pPr>
      <w:r w:rsidRPr="003F0CBA">
        <w:rPr>
          <w:rFonts w:asciiTheme="minorHAnsi" w:hAnsiTheme="minorHAnsi" w:cstheme="minorHAnsi"/>
          <w:iCs/>
          <w:spacing w:val="-2"/>
          <w:szCs w:val="24"/>
        </w:rPr>
        <w:t>[</w:t>
      </w:r>
      <w:r w:rsidRPr="003F0CBA">
        <w:rPr>
          <w:rFonts w:asciiTheme="minorHAnsi" w:hAnsiTheme="minorHAnsi" w:cstheme="minorHAnsi"/>
          <w:i/>
          <w:spacing w:val="-2"/>
          <w:szCs w:val="24"/>
        </w:rPr>
        <w:t>insert name of office, room number</w:t>
      </w:r>
      <w:r w:rsidRPr="003F0CBA">
        <w:rPr>
          <w:rFonts w:asciiTheme="minorHAnsi" w:hAnsiTheme="minorHAnsi" w:cstheme="minorHAnsi"/>
          <w:iCs/>
          <w:spacing w:val="-2"/>
          <w:szCs w:val="24"/>
        </w:rPr>
        <w:t>]</w:t>
      </w:r>
    </w:p>
    <w:p w14:paraId="7F1325DC" w14:textId="77777777" w:rsidR="009B71A7" w:rsidRPr="003F0CBA" w:rsidRDefault="009B71A7" w:rsidP="009B71A7">
      <w:pPr>
        <w:suppressAutoHyphens/>
        <w:rPr>
          <w:rFonts w:asciiTheme="minorHAnsi" w:hAnsiTheme="minorHAnsi" w:cstheme="minorHAnsi"/>
          <w:iCs/>
          <w:spacing w:val="-2"/>
          <w:szCs w:val="24"/>
        </w:rPr>
      </w:pPr>
      <w:r w:rsidRPr="003F0CBA">
        <w:rPr>
          <w:rFonts w:asciiTheme="minorHAnsi" w:hAnsiTheme="minorHAnsi" w:cstheme="minorHAnsi"/>
          <w:iCs/>
          <w:spacing w:val="-2"/>
          <w:szCs w:val="24"/>
        </w:rPr>
        <w:t>Attn: [</w:t>
      </w:r>
      <w:r w:rsidRPr="003F0CBA">
        <w:rPr>
          <w:rFonts w:asciiTheme="minorHAnsi" w:hAnsiTheme="minorHAnsi" w:cstheme="minorHAnsi"/>
          <w:i/>
          <w:spacing w:val="-2"/>
          <w:szCs w:val="24"/>
        </w:rPr>
        <w:t>insert name of officer &amp; title</w:t>
      </w:r>
      <w:r w:rsidRPr="003F0CBA">
        <w:rPr>
          <w:rFonts w:asciiTheme="minorHAnsi" w:hAnsiTheme="minorHAnsi" w:cstheme="minorHAnsi"/>
          <w:iCs/>
          <w:spacing w:val="-2"/>
          <w:szCs w:val="24"/>
        </w:rPr>
        <w:t>]</w:t>
      </w:r>
    </w:p>
    <w:p w14:paraId="1CA07318" w14:textId="77777777" w:rsidR="009B71A7" w:rsidRPr="003F0CBA" w:rsidRDefault="009B71A7" w:rsidP="009B71A7">
      <w:pPr>
        <w:suppressAutoHyphens/>
        <w:rPr>
          <w:rFonts w:asciiTheme="minorHAnsi" w:hAnsiTheme="minorHAnsi" w:cstheme="minorHAnsi"/>
          <w:iCs/>
          <w:spacing w:val="-2"/>
          <w:szCs w:val="24"/>
        </w:rPr>
      </w:pPr>
      <w:r w:rsidRPr="003F0CBA">
        <w:rPr>
          <w:rFonts w:asciiTheme="minorHAnsi" w:hAnsiTheme="minorHAnsi" w:cstheme="minorHAnsi"/>
          <w:iCs/>
          <w:spacing w:val="-2"/>
          <w:szCs w:val="24"/>
        </w:rPr>
        <w:t>[</w:t>
      </w:r>
      <w:r w:rsidRPr="003F0CBA">
        <w:rPr>
          <w:rFonts w:asciiTheme="minorHAnsi" w:hAnsiTheme="minorHAnsi" w:cstheme="minorHAnsi"/>
          <w:i/>
          <w:spacing w:val="-2"/>
          <w:szCs w:val="24"/>
        </w:rPr>
        <w:t>insert postal address and/or street address</w:t>
      </w:r>
      <w:r w:rsidRPr="003F0CBA">
        <w:rPr>
          <w:rFonts w:asciiTheme="minorHAnsi" w:hAnsiTheme="minorHAnsi" w:cstheme="minorHAnsi"/>
          <w:iCs/>
          <w:spacing w:val="-2"/>
          <w:szCs w:val="24"/>
        </w:rPr>
        <w:t>]</w:t>
      </w:r>
    </w:p>
    <w:p w14:paraId="526C1118" w14:textId="77777777" w:rsidR="009B71A7" w:rsidRPr="003F0CBA" w:rsidRDefault="009B71A7" w:rsidP="009B71A7">
      <w:pPr>
        <w:suppressAutoHyphens/>
        <w:rPr>
          <w:rFonts w:asciiTheme="minorHAnsi" w:hAnsiTheme="minorHAnsi" w:cstheme="minorHAnsi"/>
          <w:iCs/>
          <w:spacing w:val="-2"/>
          <w:szCs w:val="24"/>
        </w:rPr>
      </w:pPr>
      <w:r w:rsidRPr="003F0CBA">
        <w:rPr>
          <w:rFonts w:asciiTheme="minorHAnsi" w:hAnsiTheme="minorHAnsi" w:cstheme="minorHAnsi"/>
          <w:iCs/>
          <w:spacing w:val="-2"/>
          <w:szCs w:val="24"/>
        </w:rPr>
        <w:t>[</w:t>
      </w:r>
      <w:r w:rsidRPr="003F0CBA">
        <w:rPr>
          <w:rFonts w:asciiTheme="minorHAnsi" w:hAnsiTheme="minorHAnsi" w:cstheme="minorHAnsi"/>
          <w:i/>
          <w:spacing w:val="-2"/>
          <w:szCs w:val="24"/>
        </w:rPr>
        <w:t>insert postal code, city, country</w:t>
      </w:r>
      <w:r w:rsidRPr="003F0CBA">
        <w:rPr>
          <w:rFonts w:asciiTheme="minorHAnsi" w:hAnsiTheme="minorHAnsi" w:cstheme="minorHAnsi"/>
          <w:iCs/>
          <w:spacing w:val="-2"/>
          <w:szCs w:val="24"/>
        </w:rPr>
        <w:t>]</w:t>
      </w:r>
    </w:p>
    <w:p w14:paraId="16D8BA76" w14:textId="77777777" w:rsidR="009B71A7" w:rsidRPr="003F0CBA" w:rsidRDefault="009B71A7" w:rsidP="009B71A7">
      <w:pPr>
        <w:suppressAutoHyphens/>
        <w:rPr>
          <w:rFonts w:asciiTheme="minorHAnsi" w:hAnsiTheme="minorHAnsi" w:cstheme="minorHAnsi"/>
          <w:iCs/>
          <w:spacing w:val="-2"/>
          <w:szCs w:val="24"/>
        </w:rPr>
      </w:pPr>
      <w:r w:rsidRPr="003F0CBA">
        <w:rPr>
          <w:rFonts w:asciiTheme="minorHAnsi" w:hAnsiTheme="minorHAnsi" w:cstheme="minorHAnsi"/>
          <w:spacing w:val="-2"/>
          <w:szCs w:val="24"/>
        </w:rPr>
        <w:t>Tel:</w:t>
      </w:r>
      <w:r w:rsidRPr="003F0CBA">
        <w:rPr>
          <w:rFonts w:asciiTheme="minorHAnsi" w:hAnsiTheme="minorHAnsi" w:cstheme="minorHAnsi"/>
          <w:iCs/>
          <w:spacing w:val="-2"/>
          <w:szCs w:val="24"/>
        </w:rPr>
        <w:t xml:space="preserve"> [</w:t>
      </w:r>
      <w:r w:rsidRPr="003F0CBA">
        <w:rPr>
          <w:rFonts w:asciiTheme="minorHAnsi" w:hAnsiTheme="minorHAnsi" w:cstheme="minorHAnsi"/>
          <w:i/>
          <w:spacing w:val="-2"/>
          <w:szCs w:val="24"/>
        </w:rPr>
        <w:t>include the country and city code</w:t>
      </w:r>
      <w:r w:rsidRPr="003F0CBA">
        <w:rPr>
          <w:rFonts w:asciiTheme="minorHAnsi" w:hAnsiTheme="minorHAnsi" w:cstheme="minorHAnsi"/>
          <w:iCs/>
          <w:spacing w:val="-2"/>
          <w:szCs w:val="24"/>
        </w:rPr>
        <w:t>]</w:t>
      </w:r>
    </w:p>
    <w:p w14:paraId="1375F432" w14:textId="77777777" w:rsidR="009B71A7" w:rsidRPr="003F0CBA" w:rsidRDefault="009B71A7" w:rsidP="009B71A7">
      <w:pPr>
        <w:suppressAutoHyphens/>
        <w:rPr>
          <w:rFonts w:asciiTheme="minorHAnsi" w:hAnsiTheme="minorHAnsi" w:cstheme="minorHAnsi"/>
          <w:spacing w:val="-2"/>
          <w:szCs w:val="24"/>
        </w:rPr>
      </w:pPr>
      <w:r w:rsidRPr="003F0CBA">
        <w:rPr>
          <w:rFonts w:asciiTheme="minorHAnsi" w:hAnsiTheme="minorHAnsi" w:cstheme="minorHAnsi"/>
          <w:spacing w:val="-2"/>
          <w:szCs w:val="24"/>
        </w:rPr>
        <w:t>Fax: [</w:t>
      </w:r>
      <w:r w:rsidRPr="003F0CBA">
        <w:rPr>
          <w:rFonts w:asciiTheme="minorHAnsi" w:hAnsiTheme="minorHAnsi" w:cstheme="minorHAnsi"/>
          <w:i/>
          <w:iCs/>
          <w:spacing w:val="-2"/>
          <w:szCs w:val="24"/>
        </w:rPr>
        <w:t>include the country and city code</w:t>
      </w:r>
      <w:r w:rsidRPr="003F0CBA">
        <w:rPr>
          <w:rFonts w:asciiTheme="minorHAnsi" w:hAnsiTheme="minorHAnsi" w:cstheme="minorHAnsi"/>
          <w:spacing w:val="-2"/>
          <w:szCs w:val="24"/>
        </w:rPr>
        <w:t>]</w:t>
      </w:r>
    </w:p>
    <w:p w14:paraId="2F25E5E7" w14:textId="77777777" w:rsidR="009B71A7" w:rsidRPr="003F0CBA" w:rsidRDefault="009B71A7" w:rsidP="009B71A7">
      <w:pPr>
        <w:suppressAutoHyphens/>
        <w:jc w:val="both"/>
        <w:rPr>
          <w:rFonts w:asciiTheme="minorHAnsi" w:hAnsiTheme="minorHAnsi" w:cstheme="minorHAnsi"/>
          <w:spacing w:val="-2"/>
          <w:szCs w:val="24"/>
        </w:rPr>
      </w:pPr>
      <w:r w:rsidRPr="003F0CBA">
        <w:rPr>
          <w:rFonts w:asciiTheme="minorHAnsi" w:hAnsiTheme="minorHAnsi" w:cstheme="minorHAnsi"/>
          <w:spacing w:val="-2"/>
          <w:szCs w:val="24"/>
        </w:rPr>
        <w:t>E-mail: [</w:t>
      </w:r>
      <w:r w:rsidRPr="003F0CBA">
        <w:rPr>
          <w:rFonts w:asciiTheme="minorHAnsi" w:hAnsiTheme="minorHAnsi" w:cstheme="minorHAnsi"/>
          <w:i/>
          <w:iCs/>
          <w:spacing w:val="-2"/>
          <w:szCs w:val="24"/>
        </w:rPr>
        <w:t>insert electronic address if electronic bidding is permitted</w:t>
      </w:r>
      <w:r w:rsidRPr="003F0CBA">
        <w:rPr>
          <w:rFonts w:asciiTheme="minorHAnsi" w:hAnsiTheme="minorHAnsi" w:cstheme="minorHAnsi"/>
          <w:spacing w:val="-2"/>
          <w:szCs w:val="24"/>
        </w:rPr>
        <w:t>]</w:t>
      </w:r>
    </w:p>
    <w:p w14:paraId="5BF18A2F" w14:textId="77777777" w:rsidR="009B71A7" w:rsidRPr="003F0CBA" w:rsidRDefault="009B71A7" w:rsidP="009B71A7">
      <w:pPr>
        <w:pStyle w:val="TextBox"/>
        <w:keepNext w:val="0"/>
        <w:keepLines w:val="0"/>
        <w:tabs>
          <w:tab w:val="clear" w:pos="-720"/>
        </w:tabs>
        <w:rPr>
          <w:rFonts w:asciiTheme="minorHAnsi" w:hAnsiTheme="minorHAnsi" w:cstheme="minorHAnsi"/>
          <w:sz w:val="24"/>
          <w:szCs w:val="24"/>
        </w:rPr>
      </w:pPr>
      <w:r w:rsidRPr="003F0CBA">
        <w:rPr>
          <w:rFonts w:asciiTheme="minorHAnsi" w:hAnsiTheme="minorHAnsi" w:cstheme="minorHAnsi"/>
          <w:sz w:val="24"/>
          <w:szCs w:val="24"/>
        </w:rPr>
        <w:t xml:space="preserve">Web site: </w:t>
      </w:r>
    </w:p>
    <w:p w14:paraId="5C4F20E9" w14:textId="77777777" w:rsidR="009B71A7" w:rsidRPr="003F0CBA" w:rsidRDefault="009B71A7" w:rsidP="009B71A7">
      <w:pPr>
        <w:tabs>
          <w:tab w:val="right" w:pos="8640"/>
        </w:tabs>
        <w:ind w:left="709" w:hanging="709"/>
        <w:jc w:val="both"/>
        <w:rPr>
          <w:rFonts w:asciiTheme="minorHAnsi" w:eastAsia="Batang" w:hAnsiTheme="minorHAnsi" w:cstheme="minorHAnsi"/>
          <w:szCs w:val="24"/>
        </w:rPr>
      </w:pPr>
      <w:r w:rsidRPr="003F0CBA">
        <w:rPr>
          <w:rFonts w:asciiTheme="minorHAnsi" w:eastAsia="Batang" w:hAnsiTheme="minorHAnsi" w:cstheme="minorHAnsi"/>
          <w:szCs w:val="24"/>
        </w:rPr>
        <w:tab/>
      </w:r>
      <w:r w:rsidRPr="003F0CBA">
        <w:rPr>
          <w:rFonts w:asciiTheme="minorHAnsi" w:eastAsia="Batang" w:hAnsiTheme="minorHAnsi" w:cstheme="minorHAnsi"/>
          <w:szCs w:val="24"/>
        </w:rPr>
        <w:tab/>
      </w:r>
      <w:r w:rsidRPr="003F0CBA">
        <w:rPr>
          <w:rFonts w:asciiTheme="minorHAnsi" w:eastAsia="Batang" w:hAnsiTheme="minorHAnsi" w:cstheme="minorHAnsi"/>
          <w:szCs w:val="24"/>
        </w:rPr>
        <w:tab/>
      </w:r>
      <w:r w:rsidRPr="003F0CBA">
        <w:rPr>
          <w:rFonts w:asciiTheme="minorHAnsi" w:eastAsia="Batang" w:hAnsiTheme="minorHAnsi" w:cstheme="minorHAnsi"/>
          <w:szCs w:val="24"/>
        </w:rPr>
        <w:tab/>
      </w:r>
      <w:r w:rsidRPr="003F0CBA">
        <w:rPr>
          <w:rFonts w:asciiTheme="minorHAnsi" w:eastAsia="Batang" w:hAnsiTheme="minorHAnsi" w:cstheme="minorHAnsi"/>
          <w:szCs w:val="24"/>
        </w:rPr>
        <w:tab/>
      </w:r>
      <w:r w:rsidRPr="003F0CBA">
        <w:rPr>
          <w:rFonts w:asciiTheme="minorHAnsi" w:eastAsia="Batang" w:hAnsiTheme="minorHAnsi" w:cstheme="minorHAnsi"/>
          <w:szCs w:val="24"/>
        </w:rPr>
        <w:tab/>
        <w:t>Signature of authorized person and stamp</w:t>
      </w:r>
    </w:p>
    <w:p w14:paraId="6E5FEBF3" w14:textId="1B41E42D" w:rsidR="00CC5FEC" w:rsidRDefault="00CC5FEC" w:rsidP="009B71A7">
      <w:pPr>
        <w:spacing w:after="160" w:line="259" w:lineRule="auto"/>
      </w:pPr>
    </w:p>
    <w:sectPr w:rsidR="00CC5FEC" w:rsidSect="00CC2A2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797F" w14:textId="77777777" w:rsidR="00381149" w:rsidRDefault="00381149" w:rsidP="009B71A7">
      <w:r>
        <w:separator/>
      </w:r>
    </w:p>
  </w:endnote>
  <w:endnote w:type="continuationSeparator" w:id="0">
    <w:p w14:paraId="4F2DF6CE" w14:textId="77777777" w:rsidR="00381149" w:rsidRDefault="00381149" w:rsidP="009B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C906" w14:textId="77777777" w:rsidR="00381149" w:rsidRDefault="00381149" w:rsidP="009B71A7">
      <w:r>
        <w:separator/>
      </w:r>
    </w:p>
  </w:footnote>
  <w:footnote w:type="continuationSeparator" w:id="0">
    <w:p w14:paraId="7D0FF8FD" w14:textId="77777777" w:rsidR="00381149" w:rsidRDefault="00381149" w:rsidP="009B7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D29EB"/>
    <w:multiLevelType w:val="hybridMultilevel"/>
    <w:tmpl w:val="53660B78"/>
    <w:lvl w:ilvl="0" w:tplc="8DF6B5CE">
      <w:start w:val="4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A7"/>
    <w:rsid w:val="00056380"/>
    <w:rsid w:val="000E719C"/>
    <w:rsid w:val="00381149"/>
    <w:rsid w:val="00787D4A"/>
    <w:rsid w:val="009B71A7"/>
    <w:rsid w:val="00B0360C"/>
    <w:rsid w:val="00B83090"/>
    <w:rsid w:val="00CC2A2F"/>
    <w:rsid w:val="00CC5FEC"/>
    <w:rsid w:val="00D8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E3E31"/>
  <w15:chartTrackingRefBased/>
  <w15:docId w15:val="{4C9D367C-DF48-4218-B2E8-4655A0DB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1A7"/>
    <w:pPr>
      <w:spacing w:after="0" w:line="240" w:lineRule="auto"/>
    </w:pPr>
    <w:rPr>
      <w:rFonts w:ascii="Times New Roman" w:eastAsia="Times New Roman" w:hAnsi="Times New Roman" w:cs="Angsana New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qFormat/>
    <w:rsid w:val="009B71A7"/>
    <w:pPr>
      <w:jc w:val="center"/>
    </w:pPr>
    <w:rPr>
      <w:b/>
      <w:sz w:val="48"/>
    </w:rPr>
  </w:style>
  <w:style w:type="character" w:customStyle="1" w:styleId="TitleChar">
    <w:name w:val="Title Char"/>
    <w:basedOn w:val="DefaultParagraphFont"/>
    <w:uiPriority w:val="10"/>
    <w:rsid w:val="009B7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link w:val="Title"/>
    <w:locked/>
    <w:rsid w:val="009B71A7"/>
    <w:rPr>
      <w:rFonts w:ascii="Times New Roman" w:eastAsia="Times New Roman" w:hAnsi="Times New Roman" w:cs="Angsana New"/>
      <w:b/>
      <w:sz w:val="48"/>
      <w:szCs w:val="20"/>
    </w:rPr>
  </w:style>
  <w:style w:type="paragraph" w:customStyle="1" w:styleId="TextBox">
    <w:name w:val="Text Box"/>
    <w:uiPriority w:val="99"/>
    <w:rsid w:val="009B71A7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Angsana New"/>
      <w:spacing w:val="-2"/>
      <w:szCs w:val="20"/>
    </w:rPr>
  </w:style>
  <w:style w:type="character" w:styleId="CommentReference">
    <w:name w:val="annotation reference"/>
    <w:uiPriority w:val="99"/>
    <w:rsid w:val="009B71A7"/>
    <w:rPr>
      <w:rFonts w:cs="Times New Roman"/>
      <w:sz w:val="16"/>
    </w:rPr>
  </w:style>
  <w:style w:type="paragraph" w:styleId="ListParagraph">
    <w:name w:val="List Paragraph"/>
    <w:aliases w:val="Citation List,본문(내용),List Paragraph (numbered (a)),Colorful List - Accent 11"/>
    <w:basedOn w:val="Normal"/>
    <w:link w:val="ListParagraphChar"/>
    <w:uiPriority w:val="34"/>
    <w:qFormat/>
    <w:rsid w:val="009B71A7"/>
    <w:pPr>
      <w:ind w:left="720"/>
    </w:pPr>
  </w:style>
  <w:style w:type="character" w:customStyle="1" w:styleId="ListParagraphChar">
    <w:name w:val="List Paragraph Char"/>
    <w:aliases w:val="Citation List Char,본문(내용) Char,List Paragraph (numbered (a)) Char,Colorful List - Accent 11 Char"/>
    <w:basedOn w:val="DefaultParagraphFont"/>
    <w:link w:val="ListParagraph"/>
    <w:uiPriority w:val="34"/>
    <w:locked/>
    <w:rsid w:val="009B71A7"/>
    <w:rPr>
      <w:rFonts w:ascii="Times New Roman" w:eastAsia="Times New Roman" w:hAnsi="Times New Roman" w:cs="Angsana Ne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A3277B7707A48B0E1B9AC835E8163" ma:contentTypeVersion="13" ma:contentTypeDescription="Create a new document." ma:contentTypeScope="" ma:versionID="627b20a2730dd6d6a10338a9794dcffb">
  <xsd:schema xmlns:xsd="http://www.w3.org/2001/XMLSchema" xmlns:xs="http://www.w3.org/2001/XMLSchema" xmlns:p="http://schemas.microsoft.com/office/2006/metadata/properties" xmlns:ns3="eda4fd43-f936-4ced-9b4a-46c1ef7d5473" xmlns:ns4="aa3449fd-d373-417f-9c8d-cf261ce8b785" targetNamespace="http://schemas.microsoft.com/office/2006/metadata/properties" ma:root="true" ma:fieldsID="cae7390c3244d6094442465d97b6ab29" ns3:_="" ns4:_="">
    <xsd:import namespace="eda4fd43-f936-4ced-9b4a-46c1ef7d5473"/>
    <xsd:import namespace="aa3449fd-d373-417f-9c8d-cf261ce8b7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4fd43-f936-4ced-9b4a-46c1ef7d5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449fd-d373-417f-9c8d-cf261ce8b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7193BA-A231-4904-B00D-120921036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4fd43-f936-4ced-9b4a-46c1ef7d5473"/>
    <ds:schemaRef ds:uri="aa3449fd-d373-417f-9c8d-cf261ce8b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673D4-40DC-4BCD-9E6B-ADD8FECCC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A0975-5427-4FB8-BC80-827156CE69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Bethlehem N. Mesfin</dc:creator>
  <cp:keywords/>
  <dc:description/>
  <cp:lastModifiedBy>Phimpha Phommavong</cp:lastModifiedBy>
  <cp:revision>5</cp:revision>
  <dcterms:created xsi:type="dcterms:W3CDTF">2021-07-01T01:38:00Z</dcterms:created>
  <dcterms:modified xsi:type="dcterms:W3CDTF">2021-07-06T02:11:00Z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0x010100884A3277B7707A48B0E1B9AC835E8163</vt:lpwstr>
  </property>
</Properties>
</file>